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6"/>
          <w:szCs w:val="36"/>
        </w:rPr>
      </w:pPr>
      <w:r w:rsidDel="00000000" w:rsidR="00000000" w:rsidRPr="00000000">
        <w:rPr>
          <w:b w:val="1"/>
          <w:sz w:val="36"/>
          <w:szCs w:val="36"/>
          <w:rtl w:val="0"/>
        </w:rPr>
        <w:t xml:space="preserve">Adobe Illustrator HelpX Series: Organize Content with Layers</w:t>
      </w:r>
    </w:p>
    <w:p w:rsidR="00000000" w:rsidDel="00000000" w:rsidP="00000000" w:rsidRDefault="00000000" w:rsidRPr="00000000" w14:paraId="00000002">
      <w:pPr>
        <w:spacing w:after="240" w:before="240" w:lineRule="auto"/>
        <w:rPr>
          <w:color w:val="1155cc"/>
          <w:u w:val="single"/>
        </w:rPr>
      </w:pPr>
      <w:r w:rsidDel="00000000" w:rsidR="00000000" w:rsidRPr="00000000">
        <w:rPr>
          <w:rtl w:val="0"/>
        </w:rPr>
        <w:t xml:space="preserve">Directions:  Click on the link below to visit the tutorial page.  Use the content and videos to answer the questions below.  Be sure to save and upload this assignment to Google Classroom under the posted assignment.  </w:t>
      </w:r>
      <w:hyperlink r:id="rId6">
        <w:r w:rsidDel="00000000" w:rsidR="00000000" w:rsidRPr="00000000">
          <w:rPr>
            <w:color w:val="1155cc"/>
            <w:u w:val="single"/>
            <w:rtl w:val="0"/>
          </w:rPr>
          <w:t xml:space="preserve">https://helpx.adobe.com/illustrator/how-to/ai-layers-basics.html</w:t>
        </w:r>
      </w:hyperlink>
      <w:r w:rsidDel="00000000" w:rsidR="00000000" w:rsidRPr="00000000">
        <w:rPr>
          <w:rtl w:val="0"/>
        </w:rPr>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spacing w:after="240" w:before="240" w:lineRule="auto"/>
        <w:rPr>
          <w:b w:val="1"/>
          <w:sz w:val="36"/>
          <w:szCs w:val="36"/>
        </w:rPr>
      </w:pPr>
      <w:r w:rsidDel="00000000" w:rsidR="00000000" w:rsidRPr="00000000">
        <w:rPr>
          <w:b w:val="1"/>
          <w:sz w:val="36"/>
          <w:szCs w:val="36"/>
          <w:rtl w:val="0"/>
        </w:rPr>
        <w:t xml:space="preserve">Change the Order of Content Video</w:t>
      </w:r>
    </w:p>
    <w:p w:rsidR="00000000" w:rsidDel="00000000" w:rsidP="00000000" w:rsidRDefault="00000000" w:rsidRPr="00000000" w14:paraId="00000005">
      <w:pPr>
        <w:spacing w:after="240" w:before="240" w:lineRule="auto"/>
        <w:rPr/>
      </w:pPr>
      <w:r w:rsidDel="00000000" w:rsidR="00000000" w:rsidRPr="00000000">
        <w:rPr>
          <w:rtl w:val="0"/>
        </w:rPr>
        <w:t xml:space="preserve">Which commands are used to change stacking order?</w:t>
      </w:r>
    </w:p>
    <w:p w:rsidR="00000000" w:rsidDel="00000000" w:rsidP="00000000" w:rsidRDefault="00000000" w:rsidRPr="00000000" w14:paraId="00000006">
      <w:pPr>
        <w:spacing w:after="240" w:before="240" w:lineRule="auto"/>
        <w:rPr/>
      </w:pP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What are the four arrange commands?</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 What is the difference between the Bring Forward command and the Bring to Front command?</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Which menu and command let you see artwork in Outline mode?</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Describe Outline Mode: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How can you exit Outline Mode?</w:t>
      </w:r>
    </w:p>
    <w:p w:rsidR="00000000" w:rsidDel="00000000" w:rsidP="00000000" w:rsidRDefault="00000000" w:rsidRPr="00000000" w14:paraId="00000010">
      <w:pPr>
        <w:spacing w:after="240" w:before="240" w:lineRule="auto"/>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1">
      <w:pPr>
        <w:spacing w:after="240" w:before="240" w:lineRule="auto"/>
        <w:rPr>
          <w:b w:val="1"/>
          <w:sz w:val="36"/>
          <w:szCs w:val="36"/>
        </w:rPr>
      </w:pPr>
      <w:r w:rsidDel="00000000" w:rsidR="00000000" w:rsidRPr="00000000">
        <w:rPr>
          <w:b w:val="1"/>
          <w:sz w:val="36"/>
          <w:szCs w:val="36"/>
          <w:rtl w:val="0"/>
        </w:rPr>
        <w:t xml:space="preserve">Understand Layers</w:t>
      </w:r>
      <w:r w:rsidDel="00000000" w:rsidR="00000000" w:rsidRPr="00000000">
        <w:rPr>
          <w:b w:val="1"/>
          <w:sz w:val="36"/>
          <w:szCs w:val="36"/>
          <w:rtl w:val="0"/>
        </w:rPr>
        <w:t xml:space="preserve"> Video</w:t>
      </w: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How do layers help you manage your content?</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t xml:space="preserve">How can you open the Layers panel?</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t xml:space="preserve">How is the content in each layer organized?</w:t>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How can you hide the content on a layer?</w:t>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How does stacking order pertain to layers?</w:t>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t xml:space="preserve">Why are the layers identified with different colors?</w:t>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b w:val="1"/>
          <w:sz w:val="36"/>
          <w:szCs w:val="36"/>
        </w:rPr>
      </w:pPr>
      <w:r w:rsidDel="00000000" w:rsidR="00000000" w:rsidRPr="00000000">
        <w:rPr>
          <w:b w:val="1"/>
          <w:sz w:val="36"/>
          <w:szCs w:val="36"/>
          <w:rtl w:val="0"/>
        </w:rPr>
        <w:t xml:space="preserve">Create and Edit Layers Video</w:t>
      </w:r>
    </w:p>
    <w:p w:rsidR="00000000" w:rsidDel="00000000" w:rsidP="00000000" w:rsidRDefault="00000000" w:rsidRPr="00000000" w14:paraId="00000020">
      <w:pPr>
        <w:spacing w:after="240" w:before="240" w:lineRule="auto"/>
        <w:rPr/>
      </w:pPr>
      <w:r w:rsidDel="00000000" w:rsidR="00000000" w:rsidRPr="00000000">
        <w:rPr>
          <w:rtl w:val="0"/>
        </w:rPr>
        <w:t xml:space="preserve">Every new document starts with how many layers?  </w:t>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t xml:space="preserve">How can you change a layer name?</w:t>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t xml:space="preserve">How can you create a new layer?</w:t>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t xml:space="preserve">Describe how to change the order of layered objects?</w:t>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t xml:space="preserve"> How can you lock a layer?</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spacing w:after="240" w:before="240" w:lineRule="auto"/>
        <w:rPr>
          <w:b w:val="1"/>
          <w:sz w:val="36"/>
          <w:szCs w:val="36"/>
        </w:rPr>
      </w:pPr>
      <w:r w:rsidDel="00000000" w:rsidR="00000000" w:rsidRPr="00000000">
        <w:rPr>
          <w:b w:val="1"/>
          <w:sz w:val="36"/>
          <w:szCs w:val="36"/>
          <w:rtl w:val="0"/>
        </w:rPr>
        <w:t xml:space="preserve">Organize Content with Layers Video</w:t>
      </w:r>
    </w:p>
    <w:p w:rsidR="00000000" w:rsidDel="00000000" w:rsidP="00000000" w:rsidRDefault="00000000" w:rsidRPr="00000000" w14:paraId="0000002B">
      <w:pPr>
        <w:spacing w:after="240" w:before="240" w:lineRule="auto"/>
        <w:rPr/>
      </w:pPr>
      <w:r w:rsidDel="00000000" w:rsidR="00000000" w:rsidRPr="00000000">
        <w:rPr>
          <w:rtl w:val="0"/>
        </w:rPr>
        <w:t xml:space="preserve"> Describe how to move content from one layer to another:</w:t>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t xml:space="preserve">What is the small colored box on the right of each layer called?</w:t>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t xml:space="preserve">How can you find content in the Layers panel?  </w:t>
      </w:r>
    </w:p>
    <w:p w:rsidR="00000000" w:rsidDel="00000000" w:rsidP="00000000" w:rsidRDefault="00000000" w:rsidRPr="00000000" w14:paraId="0000003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x.adobe.com/illustrator/how-to/ai-layers-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