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B1" w:rsidRPr="00E71BB1" w:rsidRDefault="00E71BB1">
      <w:pPr>
        <w:spacing w:after="200" w:line="276" w:lineRule="auto"/>
        <w:rPr>
          <w:rFonts w:asciiTheme="minorHAnsi" w:hAnsiTheme="minorHAnsi" w:cstheme="minorHAnsi"/>
        </w:rPr>
      </w:pPr>
      <w:r w:rsidRPr="00E71BB1">
        <w:rPr>
          <w:rFonts w:asciiTheme="minorHAnsi" w:hAnsiTheme="minorHAnsi" w:cstheme="minorHAnsi"/>
        </w:rPr>
        <w:t>Name _______________________________________________ Date ______________ Period _________</w:t>
      </w:r>
    </w:p>
    <w:p w:rsidR="00E71BB1" w:rsidRDefault="00E71BB1" w:rsidP="00E71BB1">
      <w:pPr>
        <w:spacing w:after="200" w:line="276" w:lineRule="auto"/>
        <w:rPr>
          <w:rFonts w:asciiTheme="minorHAnsi" w:hAnsiTheme="minorHAnsi" w:cstheme="minorHAnsi"/>
          <w:b/>
          <w:sz w:val="32"/>
        </w:rPr>
      </w:pPr>
      <w:r w:rsidRPr="00E71BB1">
        <w:rPr>
          <w:rFonts w:asciiTheme="minorHAnsi" w:hAnsiTheme="minorHAnsi" w:cstheme="minorHAnsi"/>
          <w:b/>
          <w:sz w:val="32"/>
        </w:rPr>
        <w:t>Star Wars: A New Hope: Film Study</w:t>
      </w:r>
    </w:p>
    <w:p w:rsidR="00E71BB1" w:rsidRDefault="00E71BB1" w:rsidP="00E71BB1">
      <w:pPr>
        <w:spacing w:after="200" w:line="276" w:lineRule="auto"/>
        <w:rPr>
          <w:rFonts w:asciiTheme="minorHAnsi" w:hAnsiTheme="minorHAnsi" w:cstheme="minorHAnsi"/>
        </w:rPr>
      </w:pPr>
      <w:r w:rsidRPr="00E71BB1">
        <w:rPr>
          <w:rFonts w:asciiTheme="minorHAnsi" w:hAnsiTheme="minorHAnsi" w:cstheme="minorHAnsi"/>
        </w:rPr>
        <w:t>1.</w:t>
      </w:r>
      <w:r>
        <w:rPr>
          <w:rFonts w:asciiTheme="minorHAnsi" w:hAnsiTheme="minorHAnsi" w:cstheme="minorHAnsi"/>
        </w:rPr>
        <w:t xml:space="preserve"> In this movie, sound plays an important role in the mood and telling of the story, list 5 different scenes in which the sound played an important role:</w:t>
      </w:r>
    </w:p>
    <w:tbl>
      <w:tblPr>
        <w:tblStyle w:val="TableGrid"/>
        <w:tblW w:w="0" w:type="auto"/>
        <w:tblInd w:w="378" w:type="dxa"/>
        <w:tblLook w:val="04A0" w:firstRow="1" w:lastRow="0" w:firstColumn="1" w:lastColumn="0" w:noHBand="0" w:noVBand="1"/>
      </w:tblPr>
      <w:tblGrid>
        <w:gridCol w:w="3675"/>
        <w:gridCol w:w="2508"/>
        <w:gridCol w:w="4410"/>
      </w:tblGrid>
      <w:tr w:rsidR="00E71BB1" w:rsidRPr="00E71BB1" w:rsidTr="00F41093">
        <w:trPr>
          <w:trHeight w:val="323"/>
        </w:trPr>
        <w:tc>
          <w:tcPr>
            <w:tcW w:w="3675" w:type="dxa"/>
          </w:tcPr>
          <w:p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Describe the Scene</w:t>
            </w:r>
          </w:p>
        </w:tc>
        <w:tc>
          <w:tcPr>
            <w:tcW w:w="2508" w:type="dxa"/>
          </w:tcPr>
          <w:p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Describe the Sound</w:t>
            </w:r>
          </w:p>
        </w:tc>
        <w:tc>
          <w:tcPr>
            <w:tcW w:w="4410" w:type="dxa"/>
          </w:tcPr>
          <w:p w:rsidR="00E71BB1" w:rsidRPr="00E71BB1" w:rsidRDefault="00E71BB1" w:rsidP="00E71BB1">
            <w:pPr>
              <w:spacing w:after="200" w:line="276" w:lineRule="auto"/>
              <w:rPr>
                <w:rFonts w:asciiTheme="minorHAnsi" w:hAnsiTheme="minorHAnsi" w:cstheme="minorHAnsi"/>
                <w:b/>
              </w:rPr>
            </w:pPr>
            <w:r w:rsidRPr="00E71BB1">
              <w:rPr>
                <w:rFonts w:asciiTheme="minorHAnsi" w:hAnsiTheme="minorHAnsi" w:cstheme="minorHAnsi"/>
                <w:b/>
              </w:rPr>
              <w:t>Impact of the Sound on the Scene</w:t>
            </w:r>
          </w:p>
        </w:tc>
      </w:tr>
      <w:tr w:rsidR="00E71BB1" w:rsidTr="00F41093">
        <w:trPr>
          <w:trHeight w:val="703"/>
        </w:trPr>
        <w:tc>
          <w:tcPr>
            <w:tcW w:w="3675" w:type="dxa"/>
          </w:tcPr>
          <w:p w:rsidR="00E71BB1" w:rsidRDefault="00E71BB1" w:rsidP="00E71BB1">
            <w:pPr>
              <w:spacing w:after="200" w:line="276" w:lineRule="auto"/>
              <w:rPr>
                <w:rFonts w:asciiTheme="minorHAnsi" w:hAnsiTheme="minorHAnsi" w:cstheme="minorHAnsi"/>
              </w:rPr>
            </w:pPr>
            <w:r>
              <w:rPr>
                <w:rFonts w:asciiTheme="minorHAnsi" w:hAnsiTheme="minorHAnsi" w:cstheme="minorHAnsi"/>
              </w:rPr>
              <w:t>1.</w:t>
            </w:r>
          </w:p>
        </w:tc>
        <w:tc>
          <w:tcPr>
            <w:tcW w:w="2508" w:type="dxa"/>
          </w:tcPr>
          <w:p w:rsidR="00E71BB1" w:rsidRDefault="00E71BB1" w:rsidP="00E71BB1">
            <w:pPr>
              <w:spacing w:after="200" w:line="276" w:lineRule="auto"/>
              <w:rPr>
                <w:rFonts w:asciiTheme="minorHAnsi" w:hAnsiTheme="minorHAnsi" w:cstheme="minorHAnsi"/>
              </w:rPr>
            </w:pPr>
          </w:p>
        </w:tc>
        <w:tc>
          <w:tcPr>
            <w:tcW w:w="4410" w:type="dxa"/>
          </w:tcPr>
          <w:p w:rsidR="00E71BB1" w:rsidRDefault="00E71BB1" w:rsidP="00E71BB1">
            <w:pPr>
              <w:spacing w:after="200" w:line="276" w:lineRule="auto"/>
              <w:rPr>
                <w:rFonts w:asciiTheme="minorHAnsi" w:hAnsiTheme="minorHAnsi" w:cstheme="minorHAnsi"/>
              </w:rPr>
            </w:pPr>
          </w:p>
        </w:tc>
      </w:tr>
      <w:tr w:rsidR="00E71BB1" w:rsidTr="00F41093">
        <w:trPr>
          <w:trHeight w:val="682"/>
        </w:trPr>
        <w:tc>
          <w:tcPr>
            <w:tcW w:w="3675" w:type="dxa"/>
          </w:tcPr>
          <w:p w:rsidR="00E71BB1" w:rsidRDefault="00E71BB1" w:rsidP="00E71BB1">
            <w:pPr>
              <w:spacing w:after="200" w:line="276" w:lineRule="auto"/>
              <w:rPr>
                <w:rFonts w:asciiTheme="minorHAnsi" w:hAnsiTheme="minorHAnsi" w:cstheme="minorHAnsi"/>
              </w:rPr>
            </w:pPr>
            <w:r>
              <w:rPr>
                <w:rFonts w:asciiTheme="minorHAnsi" w:hAnsiTheme="minorHAnsi" w:cstheme="minorHAnsi"/>
              </w:rPr>
              <w:t>2.</w:t>
            </w:r>
          </w:p>
        </w:tc>
        <w:tc>
          <w:tcPr>
            <w:tcW w:w="2508" w:type="dxa"/>
          </w:tcPr>
          <w:p w:rsidR="00E71BB1" w:rsidRDefault="00E71BB1" w:rsidP="00E71BB1">
            <w:pPr>
              <w:spacing w:after="200" w:line="276" w:lineRule="auto"/>
              <w:rPr>
                <w:rFonts w:asciiTheme="minorHAnsi" w:hAnsiTheme="minorHAnsi" w:cstheme="minorHAnsi"/>
              </w:rPr>
            </w:pPr>
          </w:p>
        </w:tc>
        <w:tc>
          <w:tcPr>
            <w:tcW w:w="4410" w:type="dxa"/>
          </w:tcPr>
          <w:p w:rsidR="00E71BB1" w:rsidRDefault="00E71BB1" w:rsidP="00E71BB1">
            <w:pPr>
              <w:spacing w:after="200" w:line="276" w:lineRule="auto"/>
              <w:rPr>
                <w:rFonts w:asciiTheme="minorHAnsi" w:hAnsiTheme="minorHAnsi" w:cstheme="minorHAnsi"/>
              </w:rPr>
            </w:pPr>
          </w:p>
        </w:tc>
      </w:tr>
      <w:tr w:rsidR="00E71BB1" w:rsidTr="00F41093">
        <w:trPr>
          <w:trHeight w:val="703"/>
        </w:trPr>
        <w:tc>
          <w:tcPr>
            <w:tcW w:w="3675" w:type="dxa"/>
          </w:tcPr>
          <w:p w:rsidR="00E71BB1" w:rsidRDefault="00E71BB1" w:rsidP="00E71BB1">
            <w:pPr>
              <w:spacing w:after="200" w:line="276" w:lineRule="auto"/>
              <w:rPr>
                <w:rFonts w:asciiTheme="minorHAnsi" w:hAnsiTheme="minorHAnsi" w:cstheme="minorHAnsi"/>
              </w:rPr>
            </w:pPr>
            <w:r>
              <w:rPr>
                <w:rFonts w:asciiTheme="minorHAnsi" w:hAnsiTheme="minorHAnsi" w:cstheme="minorHAnsi"/>
              </w:rPr>
              <w:t>3.</w:t>
            </w:r>
          </w:p>
        </w:tc>
        <w:tc>
          <w:tcPr>
            <w:tcW w:w="2508" w:type="dxa"/>
          </w:tcPr>
          <w:p w:rsidR="00E71BB1" w:rsidRDefault="00E71BB1" w:rsidP="00E71BB1">
            <w:pPr>
              <w:spacing w:after="200" w:line="276" w:lineRule="auto"/>
              <w:rPr>
                <w:rFonts w:asciiTheme="minorHAnsi" w:hAnsiTheme="minorHAnsi" w:cstheme="minorHAnsi"/>
              </w:rPr>
            </w:pPr>
          </w:p>
        </w:tc>
        <w:tc>
          <w:tcPr>
            <w:tcW w:w="4410" w:type="dxa"/>
          </w:tcPr>
          <w:p w:rsidR="00E71BB1" w:rsidRDefault="00E71BB1" w:rsidP="00E71BB1">
            <w:pPr>
              <w:spacing w:after="200" w:line="276" w:lineRule="auto"/>
              <w:rPr>
                <w:rFonts w:asciiTheme="minorHAnsi" w:hAnsiTheme="minorHAnsi" w:cstheme="minorHAnsi"/>
              </w:rPr>
            </w:pPr>
          </w:p>
        </w:tc>
      </w:tr>
      <w:tr w:rsidR="00E71BB1" w:rsidTr="00F41093">
        <w:trPr>
          <w:trHeight w:val="682"/>
        </w:trPr>
        <w:tc>
          <w:tcPr>
            <w:tcW w:w="3675" w:type="dxa"/>
          </w:tcPr>
          <w:p w:rsidR="00E71BB1" w:rsidRDefault="00E71BB1" w:rsidP="00E71BB1">
            <w:pPr>
              <w:spacing w:after="200" w:line="276" w:lineRule="auto"/>
              <w:rPr>
                <w:rFonts w:asciiTheme="minorHAnsi" w:hAnsiTheme="minorHAnsi" w:cstheme="minorHAnsi"/>
              </w:rPr>
            </w:pPr>
            <w:r>
              <w:rPr>
                <w:rFonts w:asciiTheme="minorHAnsi" w:hAnsiTheme="minorHAnsi" w:cstheme="minorHAnsi"/>
              </w:rPr>
              <w:t>4.</w:t>
            </w:r>
          </w:p>
        </w:tc>
        <w:tc>
          <w:tcPr>
            <w:tcW w:w="2508" w:type="dxa"/>
          </w:tcPr>
          <w:p w:rsidR="00E71BB1" w:rsidRDefault="00E71BB1" w:rsidP="00E71BB1">
            <w:pPr>
              <w:spacing w:after="200" w:line="276" w:lineRule="auto"/>
              <w:rPr>
                <w:rFonts w:asciiTheme="minorHAnsi" w:hAnsiTheme="minorHAnsi" w:cstheme="minorHAnsi"/>
              </w:rPr>
            </w:pPr>
          </w:p>
        </w:tc>
        <w:tc>
          <w:tcPr>
            <w:tcW w:w="4410" w:type="dxa"/>
          </w:tcPr>
          <w:p w:rsidR="00E71BB1" w:rsidRDefault="00E71BB1" w:rsidP="00E71BB1">
            <w:pPr>
              <w:spacing w:after="200" w:line="276" w:lineRule="auto"/>
              <w:rPr>
                <w:rFonts w:asciiTheme="minorHAnsi" w:hAnsiTheme="minorHAnsi" w:cstheme="minorHAnsi"/>
              </w:rPr>
            </w:pPr>
          </w:p>
        </w:tc>
      </w:tr>
      <w:tr w:rsidR="00E71BB1" w:rsidTr="00F41093">
        <w:trPr>
          <w:trHeight w:val="703"/>
        </w:trPr>
        <w:tc>
          <w:tcPr>
            <w:tcW w:w="3675" w:type="dxa"/>
          </w:tcPr>
          <w:p w:rsidR="00E71BB1" w:rsidRDefault="00E71BB1" w:rsidP="00E71BB1">
            <w:pPr>
              <w:spacing w:after="200" w:line="276" w:lineRule="auto"/>
              <w:rPr>
                <w:rFonts w:asciiTheme="minorHAnsi" w:hAnsiTheme="minorHAnsi" w:cstheme="minorHAnsi"/>
              </w:rPr>
            </w:pPr>
            <w:r>
              <w:rPr>
                <w:rFonts w:asciiTheme="minorHAnsi" w:hAnsiTheme="minorHAnsi" w:cstheme="minorHAnsi"/>
              </w:rPr>
              <w:t>5.</w:t>
            </w:r>
          </w:p>
        </w:tc>
        <w:tc>
          <w:tcPr>
            <w:tcW w:w="2508" w:type="dxa"/>
          </w:tcPr>
          <w:p w:rsidR="00E71BB1" w:rsidRDefault="00E71BB1" w:rsidP="00E71BB1">
            <w:pPr>
              <w:spacing w:after="200" w:line="276" w:lineRule="auto"/>
              <w:rPr>
                <w:rFonts w:asciiTheme="minorHAnsi" w:hAnsiTheme="minorHAnsi" w:cstheme="minorHAnsi"/>
              </w:rPr>
            </w:pPr>
          </w:p>
        </w:tc>
        <w:tc>
          <w:tcPr>
            <w:tcW w:w="4410" w:type="dxa"/>
          </w:tcPr>
          <w:p w:rsidR="00E71BB1" w:rsidRDefault="00E71BB1" w:rsidP="00E71BB1">
            <w:pPr>
              <w:spacing w:after="200" w:line="276" w:lineRule="auto"/>
              <w:rPr>
                <w:rFonts w:asciiTheme="minorHAnsi" w:hAnsiTheme="minorHAnsi" w:cstheme="minorHAnsi"/>
              </w:rPr>
            </w:pPr>
          </w:p>
        </w:tc>
      </w:tr>
    </w:tbl>
    <w:p w:rsidR="0090569A" w:rsidRDefault="0090569A">
      <w:pPr>
        <w:spacing w:after="200" w:line="276" w:lineRule="auto"/>
        <w:rPr>
          <w:rFonts w:asciiTheme="minorHAnsi" w:hAnsiTheme="minorHAnsi" w:cstheme="minorHAnsi"/>
        </w:rPr>
      </w:pPr>
      <w:r>
        <w:rPr>
          <w:rFonts w:asciiTheme="minorHAnsi" w:hAnsiTheme="minorHAnsi" w:cstheme="minorHAnsi"/>
        </w:rPr>
        <w:t>2. What sound had the largest impact on the movie in your opinion, why?</w:t>
      </w:r>
    </w:p>
    <w:p w:rsidR="0090569A" w:rsidRDefault="0090569A">
      <w:pPr>
        <w:spacing w:after="200" w:line="276" w:lineRule="auto"/>
        <w:rPr>
          <w:rFonts w:asciiTheme="minorHAnsi" w:hAnsiTheme="minorHAnsi" w:cstheme="minorHAnsi"/>
        </w:rPr>
      </w:pPr>
      <w:r>
        <w:rPr>
          <w:rFonts w:asciiTheme="minorHAnsi" w:hAnsiTheme="minorHAnsi" w:cstheme="minorHAnsi"/>
        </w:rPr>
        <w:t>3. How does the soundtrack (not just the music) enhance the film? Why?</w:t>
      </w:r>
    </w:p>
    <w:p w:rsidR="0090569A" w:rsidRDefault="0090569A">
      <w:pPr>
        <w:spacing w:after="200" w:line="276" w:lineRule="auto"/>
        <w:rPr>
          <w:rFonts w:asciiTheme="minorHAnsi" w:hAnsiTheme="minorHAnsi" w:cstheme="minorHAnsi"/>
        </w:rPr>
      </w:pPr>
      <w:r>
        <w:rPr>
          <w:rFonts w:asciiTheme="minorHAnsi" w:hAnsiTheme="minorHAnsi" w:cstheme="minorHAnsi"/>
        </w:rPr>
        <w:t>4. The Star Wars films were dramatically ahead of its time, but do they over 30 years later still hold up as a film? Why or why not?</w:t>
      </w:r>
    </w:p>
    <w:p w:rsidR="0090569A" w:rsidRDefault="0090569A">
      <w:pPr>
        <w:spacing w:after="200" w:line="276" w:lineRule="auto"/>
        <w:rPr>
          <w:rFonts w:asciiTheme="minorHAnsi" w:hAnsiTheme="minorHAnsi" w:cstheme="minorHAnsi"/>
        </w:rPr>
      </w:pPr>
      <w:r>
        <w:rPr>
          <w:rFonts w:asciiTheme="minorHAnsi" w:hAnsiTheme="minorHAnsi" w:cstheme="minorHAnsi"/>
        </w:rPr>
        <w:t>5. In your opinion what is the overall moral or lesson of the film?</w:t>
      </w:r>
    </w:p>
    <w:p w:rsidR="00F41093" w:rsidRDefault="00F41093">
      <w:pPr>
        <w:spacing w:after="200" w:line="276" w:lineRule="auto"/>
        <w:rPr>
          <w:rFonts w:asciiTheme="minorHAnsi" w:hAnsiTheme="minorHAnsi" w:cstheme="minorHAnsi"/>
        </w:rPr>
      </w:pPr>
      <w:r>
        <w:rPr>
          <w:rFonts w:asciiTheme="minorHAnsi" w:hAnsiTheme="minorHAnsi" w:cstheme="minorHAnsi"/>
        </w:rPr>
        <w:t xml:space="preserve">6. Note the special effects used in the film, how to they impact the overall </w:t>
      </w:r>
    </w:p>
    <w:p w:rsidR="0090569A" w:rsidRDefault="00F41093">
      <w:pPr>
        <w:spacing w:after="200" w:line="276" w:lineRule="auto"/>
        <w:rPr>
          <w:rFonts w:asciiTheme="minorHAnsi" w:hAnsiTheme="minorHAnsi" w:cstheme="minorHAnsi"/>
        </w:rPr>
      </w:pPr>
      <w:r>
        <w:rPr>
          <w:rFonts w:asciiTheme="minorHAnsi" w:hAnsiTheme="minorHAnsi" w:cstheme="minorHAnsi"/>
        </w:rPr>
        <w:t>7</w:t>
      </w:r>
      <w:bookmarkStart w:id="0" w:name="_GoBack"/>
      <w:bookmarkEnd w:id="0"/>
      <w:r w:rsidR="0090569A">
        <w:rPr>
          <w:rFonts w:asciiTheme="minorHAnsi" w:hAnsiTheme="minorHAnsi" w:cstheme="minorHAnsi"/>
        </w:rPr>
        <w:t>. List 5 iconic things that demonstrate symbolism of the struggle of good versus evil in the film:</w:t>
      </w:r>
    </w:p>
    <w:tbl>
      <w:tblPr>
        <w:tblStyle w:val="TableGrid"/>
        <w:tblW w:w="11001" w:type="dxa"/>
        <w:tblLook w:val="04A0" w:firstRow="1" w:lastRow="0" w:firstColumn="1" w:lastColumn="0" w:noHBand="0" w:noVBand="1"/>
      </w:tblPr>
      <w:tblGrid>
        <w:gridCol w:w="1546"/>
        <w:gridCol w:w="3325"/>
        <w:gridCol w:w="6130"/>
      </w:tblGrid>
      <w:tr w:rsidR="0090569A" w:rsidRPr="0090569A" w:rsidTr="0090569A">
        <w:trPr>
          <w:trHeight w:val="376"/>
        </w:trPr>
        <w:tc>
          <w:tcPr>
            <w:tcW w:w="1546" w:type="dxa"/>
          </w:tcPr>
          <w:p w:rsidR="0090569A" w:rsidRPr="0090569A" w:rsidRDefault="0090569A">
            <w:pPr>
              <w:spacing w:after="200" w:line="276" w:lineRule="auto"/>
              <w:rPr>
                <w:rFonts w:asciiTheme="minorHAnsi" w:hAnsiTheme="minorHAnsi" w:cstheme="minorHAnsi"/>
                <w:b/>
              </w:rPr>
            </w:pPr>
            <w:r w:rsidRPr="0090569A">
              <w:rPr>
                <w:rFonts w:asciiTheme="minorHAnsi" w:hAnsiTheme="minorHAnsi" w:cstheme="minorHAnsi"/>
                <w:b/>
              </w:rPr>
              <w:t>Good or Evil?</w:t>
            </w:r>
          </w:p>
        </w:tc>
        <w:tc>
          <w:tcPr>
            <w:tcW w:w="3325" w:type="dxa"/>
          </w:tcPr>
          <w:p w:rsidR="0090569A" w:rsidRPr="0090569A" w:rsidRDefault="0090569A">
            <w:pPr>
              <w:spacing w:after="200" w:line="276" w:lineRule="auto"/>
              <w:rPr>
                <w:rFonts w:asciiTheme="minorHAnsi" w:hAnsiTheme="minorHAnsi" w:cstheme="minorHAnsi"/>
                <w:b/>
              </w:rPr>
            </w:pPr>
            <w:r w:rsidRPr="0090569A">
              <w:rPr>
                <w:rFonts w:asciiTheme="minorHAnsi" w:hAnsiTheme="minorHAnsi" w:cstheme="minorHAnsi"/>
                <w:b/>
              </w:rPr>
              <w:t>Thing from the film</w:t>
            </w:r>
          </w:p>
        </w:tc>
        <w:tc>
          <w:tcPr>
            <w:tcW w:w="6130" w:type="dxa"/>
          </w:tcPr>
          <w:p w:rsidR="0090569A" w:rsidRPr="0090569A" w:rsidRDefault="0090569A">
            <w:pPr>
              <w:spacing w:after="200" w:line="276" w:lineRule="auto"/>
              <w:rPr>
                <w:rFonts w:asciiTheme="minorHAnsi" w:hAnsiTheme="minorHAnsi" w:cstheme="minorHAnsi"/>
                <w:b/>
              </w:rPr>
            </w:pPr>
            <w:r w:rsidRPr="0090569A">
              <w:rPr>
                <w:rFonts w:asciiTheme="minorHAnsi" w:hAnsiTheme="minorHAnsi" w:cstheme="minorHAnsi"/>
                <w:b/>
              </w:rPr>
              <w:t>How does this demonstrate the symbolism?</w:t>
            </w:r>
          </w:p>
        </w:tc>
      </w:tr>
      <w:tr w:rsidR="0090569A" w:rsidTr="0090569A">
        <w:trPr>
          <w:trHeight w:val="463"/>
        </w:trPr>
        <w:tc>
          <w:tcPr>
            <w:tcW w:w="1546" w:type="dxa"/>
          </w:tcPr>
          <w:p w:rsidR="0090569A" w:rsidRDefault="0090569A">
            <w:pPr>
              <w:spacing w:after="200" w:line="276" w:lineRule="auto"/>
              <w:rPr>
                <w:rFonts w:asciiTheme="minorHAnsi" w:hAnsiTheme="minorHAnsi" w:cstheme="minorHAnsi"/>
              </w:rPr>
            </w:pPr>
            <w:r>
              <w:rPr>
                <w:rFonts w:asciiTheme="minorHAnsi" w:hAnsiTheme="minorHAnsi" w:cstheme="minorHAnsi"/>
              </w:rPr>
              <w:t>1.</w:t>
            </w:r>
          </w:p>
        </w:tc>
        <w:tc>
          <w:tcPr>
            <w:tcW w:w="3325" w:type="dxa"/>
          </w:tcPr>
          <w:p w:rsidR="0090569A" w:rsidRDefault="0090569A">
            <w:pPr>
              <w:spacing w:after="200" w:line="276" w:lineRule="auto"/>
              <w:rPr>
                <w:rFonts w:asciiTheme="minorHAnsi" w:hAnsiTheme="minorHAnsi" w:cstheme="minorHAnsi"/>
              </w:rPr>
            </w:pPr>
          </w:p>
        </w:tc>
        <w:tc>
          <w:tcPr>
            <w:tcW w:w="6130" w:type="dxa"/>
          </w:tcPr>
          <w:p w:rsidR="0090569A" w:rsidRDefault="0090569A">
            <w:pPr>
              <w:spacing w:after="200" w:line="276" w:lineRule="auto"/>
              <w:rPr>
                <w:rFonts w:asciiTheme="minorHAnsi" w:hAnsiTheme="minorHAnsi" w:cstheme="minorHAnsi"/>
              </w:rPr>
            </w:pPr>
          </w:p>
        </w:tc>
      </w:tr>
      <w:tr w:rsidR="0090569A" w:rsidTr="0090569A">
        <w:trPr>
          <w:trHeight w:val="449"/>
        </w:trPr>
        <w:tc>
          <w:tcPr>
            <w:tcW w:w="1546" w:type="dxa"/>
          </w:tcPr>
          <w:p w:rsidR="0090569A" w:rsidRDefault="0090569A">
            <w:pPr>
              <w:spacing w:after="200" w:line="276" w:lineRule="auto"/>
              <w:rPr>
                <w:rFonts w:asciiTheme="minorHAnsi" w:hAnsiTheme="minorHAnsi" w:cstheme="minorHAnsi"/>
              </w:rPr>
            </w:pPr>
            <w:r>
              <w:rPr>
                <w:rFonts w:asciiTheme="minorHAnsi" w:hAnsiTheme="minorHAnsi" w:cstheme="minorHAnsi"/>
              </w:rPr>
              <w:t>2.</w:t>
            </w:r>
          </w:p>
        </w:tc>
        <w:tc>
          <w:tcPr>
            <w:tcW w:w="3325" w:type="dxa"/>
          </w:tcPr>
          <w:p w:rsidR="0090569A" w:rsidRDefault="0090569A">
            <w:pPr>
              <w:spacing w:after="200" w:line="276" w:lineRule="auto"/>
              <w:rPr>
                <w:rFonts w:asciiTheme="minorHAnsi" w:hAnsiTheme="minorHAnsi" w:cstheme="minorHAnsi"/>
              </w:rPr>
            </w:pPr>
          </w:p>
        </w:tc>
        <w:tc>
          <w:tcPr>
            <w:tcW w:w="6130" w:type="dxa"/>
          </w:tcPr>
          <w:p w:rsidR="0090569A" w:rsidRDefault="0090569A">
            <w:pPr>
              <w:spacing w:after="200" w:line="276" w:lineRule="auto"/>
              <w:rPr>
                <w:rFonts w:asciiTheme="minorHAnsi" w:hAnsiTheme="minorHAnsi" w:cstheme="minorHAnsi"/>
              </w:rPr>
            </w:pPr>
          </w:p>
        </w:tc>
      </w:tr>
      <w:tr w:rsidR="0090569A" w:rsidTr="0090569A">
        <w:trPr>
          <w:trHeight w:val="449"/>
        </w:trPr>
        <w:tc>
          <w:tcPr>
            <w:tcW w:w="1546" w:type="dxa"/>
          </w:tcPr>
          <w:p w:rsidR="0090569A" w:rsidRDefault="0090569A">
            <w:pPr>
              <w:spacing w:after="200" w:line="276" w:lineRule="auto"/>
              <w:rPr>
                <w:rFonts w:asciiTheme="minorHAnsi" w:hAnsiTheme="minorHAnsi" w:cstheme="minorHAnsi"/>
              </w:rPr>
            </w:pPr>
            <w:r>
              <w:rPr>
                <w:rFonts w:asciiTheme="minorHAnsi" w:hAnsiTheme="minorHAnsi" w:cstheme="minorHAnsi"/>
              </w:rPr>
              <w:t>3.</w:t>
            </w:r>
          </w:p>
        </w:tc>
        <w:tc>
          <w:tcPr>
            <w:tcW w:w="3325" w:type="dxa"/>
          </w:tcPr>
          <w:p w:rsidR="0090569A" w:rsidRDefault="0090569A">
            <w:pPr>
              <w:spacing w:after="200" w:line="276" w:lineRule="auto"/>
              <w:rPr>
                <w:rFonts w:asciiTheme="minorHAnsi" w:hAnsiTheme="minorHAnsi" w:cstheme="minorHAnsi"/>
              </w:rPr>
            </w:pPr>
          </w:p>
        </w:tc>
        <w:tc>
          <w:tcPr>
            <w:tcW w:w="6130" w:type="dxa"/>
          </w:tcPr>
          <w:p w:rsidR="0090569A" w:rsidRDefault="0090569A">
            <w:pPr>
              <w:spacing w:after="200" w:line="276" w:lineRule="auto"/>
              <w:rPr>
                <w:rFonts w:asciiTheme="minorHAnsi" w:hAnsiTheme="minorHAnsi" w:cstheme="minorHAnsi"/>
              </w:rPr>
            </w:pPr>
          </w:p>
        </w:tc>
      </w:tr>
      <w:tr w:rsidR="0090569A" w:rsidTr="0090569A">
        <w:trPr>
          <w:trHeight w:val="475"/>
        </w:trPr>
        <w:tc>
          <w:tcPr>
            <w:tcW w:w="1546" w:type="dxa"/>
          </w:tcPr>
          <w:p w:rsidR="0090569A" w:rsidRDefault="0090569A">
            <w:pPr>
              <w:spacing w:after="200" w:line="276" w:lineRule="auto"/>
              <w:rPr>
                <w:rFonts w:asciiTheme="minorHAnsi" w:hAnsiTheme="minorHAnsi" w:cstheme="minorHAnsi"/>
              </w:rPr>
            </w:pPr>
            <w:r>
              <w:rPr>
                <w:rFonts w:asciiTheme="minorHAnsi" w:hAnsiTheme="minorHAnsi" w:cstheme="minorHAnsi"/>
              </w:rPr>
              <w:t>4.</w:t>
            </w:r>
          </w:p>
        </w:tc>
        <w:tc>
          <w:tcPr>
            <w:tcW w:w="3325" w:type="dxa"/>
          </w:tcPr>
          <w:p w:rsidR="0090569A" w:rsidRDefault="0090569A">
            <w:pPr>
              <w:spacing w:after="200" w:line="276" w:lineRule="auto"/>
              <w:rPr>
                <w:rFonts w:asciiTheme="minorHAnsi" w:hAnsiTheme="minorHAnsi" w:cstheme="minorHAnsi"/>
              </w:rPr>
            </w:pPr>
          </w:p>
        </w:tc>
        <w:tc>
          <w:tcPr>
            <w:tcW w:w="6130" w:type="dxa"/>
          </w:tcPr>
          <w:p w:rsidR="0090569A" w:rsidRDefault="0090569A">
            <w:pPr>
              <w:spacing w:after="200" w:line="276" w:lineRule="auto"/>
              <w:rPr>
                <w:rFonts w:asciiTheme="minorHAnsi" w:hAnsiTheme="minorHAnsi" w:cstheme="minorHAnsi"/>
              </w:rPr>
            </w:pPr>
          </w:p>
        </w:tc>
      </w:tr>
      <w:tr w:rsidR="0090569A" w:rsidTr="0090569A">
        <w:trPr>
          <w:trHeight w:val="463"/>
        </w:trPr>
        <w:tc>
          <w:tcPr>
            <w:tcW w:w="1546" w:type="dxa"/>
          </w:tcPr>
          <w:p w:rsidR="0090569A" w:rsidRDefault="0090569A">
            <w:pPr>
              <w:spacing w:after="200" w:line="276" w:lineRule="auto"/>
              <w:rPr>
                <w:rFonts w:asciiTheme="minorHAnsi" w:hAnsiTheme="minorHAnsi" w:cstheme="minorHAnsi"/>
              </w:rPr>
            </w:pPr>
            <w:r>
              <w:rPr>
                <w:rFonts w:asciiTheme="minorHAnsi" w:hAnsiTheme="minorHAnsi" w:cstheme="minorHAnsi"/>
              </w:rPr>
              <w:t>5.</w:t>
            </w:r>
          </w:p>
        </w:tc>
        <w:tc>
          <w:tcPr>
            <w:tcW w:w="3325" w:type="dxa"/>
          </w:tcPr>
          <w:p w:rsidR="0090569A" w:rsidRDefault="0090569A">
            <w:pPr>
              <w:spacing w:after="200" w:line="276" w:lineRule="auto"/>
              <w:rPr>
                <w:rFonts w:asciiTheme="minorHAnsi" w:hAnsiTheme="minorHAnsi" w:cstheme="minorHAnsi"/>
              </w:rPr>
            </w:pPr>
          </w:p>
        </w:tc>
        <w:tc>
          <w:tcPr>
            <w:tcW w:w="6130" w:type="dxa"/>
          </w:tcPr>
          <w:p w:rsidR="0090569A" w:rsidRDefault="0090569A">
            <w:pPr>
              <w:spacing w:after="200" w:line="276" w:lineRule="auto"/>
              <w:rPr>
                <w:rFonts w:asciiTheme="minorHAnsi" w:hAnsiTheme="minorHAnsi" w:cstheme="minorHAnsi"/>
              </w:rPr>
            </w:pPr>
          </w:p>
        </w:tc>
      </w:tr>
    </w:tbl>
    <w:p w:rsidR="00E63354" w:rsidRDefault="00E63354">
      <w:pPr>
        <w:spacing w:after="200" w:line="276" w:lineRule="auto"/>
        <w:rPr>
          <w:rFonts w:asciiTheme="minorHAnsi" w:hAnsiTheme="minorHAnsi" w:cstheme="minorHAnsi"/>
        </w:rPr>
      </w:pPr>
      <w:r>
        <w:rPr>
          <w:rFonts w:asciiTheme="minorHAnsi" w:hAnsiTheme="minorHAnsi" w:cstheme="minorHAnsi"/>
        </w:rPr>
        <w:br w:type="page"/>
      </w:r>
    </w:p>
    <w:p w:rsidR="00E71BB1" w:rsidRPr="00E63354" w:rsidRDefault="00E63354" w:rsidP="00E71BB1">
      <w:pPr>
        <w:spacing w:after="200" w:line="276" w:lineRule="auto"/>
        <w:rPr>
          <w:rFonts w:asciiTheme="minorHAnsi" w:hAnsiTheme="minorHAnsi" w:cstheme="minorHAnsi"/>
          <w:b/>
          <w:sz w:val="32"/>
        </w:rPr>
      </w:pPr>
      <w:r w:rsidRPr="00E71BB1">
        <w:rPr>
          <w:rFonts w:asciiTheme="minorHAnsi" w:hAnsiTheme="minorHAnsi" w:cstheme="minorHAnsi"/>
          <w:b/>
          <w:sz w:val="32"/>
        </w:rPr>
        <w:lastRenderedPageBreak/>
        <w:t xml:space="preserve">Star Wars: A New Hope: </w:t>
      </w:r>
      <w:r w:rsidRPr="00E63354">
        <w:rPr>
          <w:rFonts w:asciiTheme="minorHAnsi" w:hAnsiTheme="minorHAnsi" w:cstheme="minorHAnsi"/>
          <w:b/>
          <w:sz w:val="32"/>
        </w:rPr>
        <w:t>Types of Sound</w:t>
      </w:r>
    </w:p>
    <w:tbl>
      <w:tblPr>
        <w:tblStyle w:val="TableGrid"/>
        <w:tblW w:w="0" w:type="auto"/>
        <w:tblLook w:val="04A0" w:firstRow="1" w:lastRow="0" w:firstColumn="1" w:lastColumn="0" w:noHBand="0" w:noVBand="1"/>
      </w:tblPr>
      <w:tblGrid>
        <w:gridCol w:w="5508"/>
        <w:gridCol w:w="5508"/>
      </w:tblGrid>
      <w:tr w:rsidR="00E63354" w:rsidTr="00E63354">
        <w:tc>
          <w:tcPr>
            <w:tcW w:w="5508" w:type="dxa"/>
          </w:tcPr>
          <w:p w:rsidR="00E63354" w:rsidRDefault="00E63354" w:rsidP="00E63354">
            <w:pPr>
              <w:rPr>
                <w:rFonts w:asciiTheme="minorHAnsi" w:hAnsiTheme="minorHAnsi" w:cstheme="minorHAnsi"/>
                <w:b/>
              </w:rPr>
            </w:pPr>
            <w:r w:rsidRPr="00E63354">
              <w:rPr>
                <w:rFonts w:asciiTheme="minorHAnsi" w:hAnsiTheme="minorHAnsi" w:cstheme="minorHAnsi"/>
                <w:b/>
              </w:rPr>
              <w:t>Diegetic Sound</w:t>
            </w:r>
          </w:p>
        </w:tc>
        <w:tc>
          <w:tcPr>
            <w:tcW w:w="5508" w:type="dxa"/>
          </w:tcPr>
          <w:p w:rsidR="00E63354" w:rsidRDefault="00E63354" w:rsidP="00E63354">
            <w:pPr>
              <w:rPr>
                <w:rFonts w:asciiTheme="minorHAnsi" w:hAnsiTheme="minorHAnsi" w:cstheme="minorHAnsi"/>
                <w:b/>
              </w:rPr>
            </w:pPr>
            <w:r w:rsidRPr="00E63354">
              <w:rPr>
                <w:rFonts w:asciiTheme="minorHAnsi" w:hAnsiTheme="minorHAnsi" w:cstheme="minorHAnsi"/>
                <w:b/>
              </w:rPr>
              <w:t>Non-Diegetic Sound</w:t>
            </w:r>
          </w:p>
        </w:tc>
      </w:tr>
      <w:tr w:rsidR="00E63354" w:rsidTr="00E63354">
        <w:tc>
          <w:tcPr>
            <w:tcW w:w="5508" w:type="dxa"/>
          </w:tcPr>
          <w:p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sz w:val="20"/>
                <w:szCs w:val="20"/>
              </w:rPr>
              <w:t>refers to all those audio elements that we see inside the film frame, including dialogue, doors slamming, footsteps, etc.</w:t>
            </w:r>
          </w:p>
        </w:tc>
        <w:tc>
          <w:tcPr>
            <w:tcW w:w="5508" w:type="dxa"/>
          </w:tcPr>
          <w:p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sz w:val="20"/>
                <w:szCs w:val="20"/>
              </w:rPr>
              <w:t>refers to all those audio elements that come from off-screen, including the musical score and sound effects like the ticking of a clock, etc.</w:t>
            </w:r>
          </w:p>
        </w:tc>
      </w:tr>
      <w:tr w:rsidR="00E63354" w:rsidTr="00E63354">
        <w:trPr>
          <w:trHeight w:val="2348"/>
        </w:trPr>
        <w:tc>
          <w:tcPr>
            <w:tcW w:w="11016" w:type="dxa"/>
            <w:gridSpan w:val="2"/>
          </w:tcPr>
          <w:p w:rsidR="00E63354" w:rsidRPr="00E63354" w:rsidRDefault="00E63354" w:rsidP="00E63354">
            <w:pPr>
              <w:rPr>
                <w:rFonts w:asciiTheme="minorHAnsi" w:hAnsiTheme="minorHAnsi" w:cstheme="minorHAnsi"/>
                <w:b/>
                <w:sz w:val="20"/>
                <w:szCs w:val="20"/>
              </w:rPr>
            </w:pPr>
            <w:r w:rsidRPr="00E63354">
              <w:rPr>
                <w:rFonts w:asciiTheme="minorHAnsi" w:hAnsiTheme="minorHAnsi" w:cstheme="minorHAnsi"/>
                <w:b/>
                <w:sz w:val="20"/>
                <w:szCs w:val="20"/>
              </w:rPr>
              <w:t>Why distinguish between diegetic and non-diegetic sound?</w:t>
            </w:r>
          </w:p>
          <w:p w:rsidR="00E63354" w:rsidRPr="00E63354" w:rsidRDefault="00E63354" w:rsidP="00E63354">
            <w:pPr>
              <w:rPr>
                <w:rFonts w:asciiTheme="minorHAnsi" w:hAnsiTheme="minorHAnsi" w:cstheme="minorHAnsi"/>
                <w:sz w:val="20"/>
                <w:szCs w:val="20"/>
              </w:rPr>
            </w:pPr>
            <w:r w:rsidRPr="00E63354">
              <w:rPr>
                <w:rFonts w:asciiTheme="minorHAnsi" w:hAnsiTheme="minorHAnsi" w:cstheme="minorHAnsi"/>
                <w:sz w:val="20"/>
                <w:szCs w:val="20"/>
              </w:rPr>
              <w:t>The most important reason for distinguishing diegetic from non-diegetic sound is to draw attention to the way sound effects are used in movies. For the most part, audiences don’t notice the sounds that come from inside the film frame. We may pay attention to a particular song or the sound of a scream from off in the distance. But when we hear characters speak, slam doors, or travel in cars, we rarely notice how crucial each of these sounds is to the overall success of the movie. It’s only when the synchronization between an action and a sound effect is broken that we notice the role of the sound effects. Think, for instance, of any foreign language movie you’ve seen that has been dubbed into English. Dubbed films are disappointing because the actors’ lips don’t synchronize with the dialogue, leaving the film feeling hollow and unsatisfying. By noting the different ways diegetic and non-diegetic sounds are used, the point is to become aware of how these sounds help to shape a film.</w:t>
            </w:r>
          </w:p>
        </w:tc>
      </w:tr>
    </w:tbl>
    <w:p w:rsidR="00E63354" w:rsidRDefault="00E63354" w:rsidP="00E63354">
      <w:pPr>
        <w:rPr>
          <w:rFonts w:asciiTheme="minorHAnsi" w:hAnsiTheme="minorHAnsi" w:cstheme="minorHAnsi"/>
          <w:i/>
          <w:sz w:val="22"/>
        </w:rPr>
      </w:pPr>
    </w:p>
    <w:p w:rsidR="00E63354" w:rsidRDefault="00E63354" w:rsidP="00E63354">
      <w:pPr>
        <w:rPr>
          <w:rFonts w:asciiTheme="minorHAnsi" w:hAnsiTheme="minorHAnsi" w:cstheme="minorHAnsi"/>
          <w:i/>
        </w:rPr>
      </w:pPr>
      <w:r w:rsidRPr="00E63354">
        <w:rPr>
          <w:rFonts w:asciiTheme="minorHAnsi" w:hAnsiTheme="minorHAnsi" w:cstheme="minorHAnsi"/>
          <w:b/>
          <w:i/>
        </w:rPr>
        <w:t>Directions</w:t>
      </w:r>
      <w:r w:rsidRPr="00E63354">
        <w:rPr>
          <w:rFonts w:asciiTheme="minorHAnsi" w:hAnsiTheme="minorHAnsi" w:cstheme="minorHAnsi"/>
          <w:i/>
        </w:rPr>
        <w:t>: Use the chart below to assess the role of diegetic and non-diegetic sound. Determine the major themes in the movie you have watched. Then choose five examples each of diegetic and non-diegetic sound effects from both the opening and closing 5 minutes of the film. When you are selecting your examples, choose sound effects that have some relationship to the main themes in the film. List your examples in the left hand column of the chart. In the right hand column, suggest how the selected sound relates to or helps to draw out the film’s main themes.</w:t>
      </w:r>
    </w:p>
    <w:tbl>
      <w:tblPr>
        <w:tblStyle w:val="TableGrid"/>
        <w:tblW w:w="11046" w:type="dxa"/>
        <w:tblLook w:val="04A0" w:firstRow="1" w:lastRow="0" w:firstColumn="1" w:lastColumn="0" w:noHBand="0" w:noVBand="1"/>
      </w:tblPr>
      <w:tblGrid>
        <w:gridCol w:w="3538"/>
        <w:gridCol w:w="7508"/>
      </w:tblGrid>
      <w:tr w:rsidR="00E63354" w:rsidRPr="00E63354" w:rsidTr="00E63354">
        <w:trPr>
          <w:trHeight w:val="377"/>
        </w:trPr>
        <w:tc>
          <w:tcPr>
            <w:tcW w:w="3538" w:type="dxa"/>
          </w:tcPr>
          <w:p w:rsidR="00E63354" w:rsidRPr="00E63354" w:rsidRDefault="00E63354" w:rsidP="00E63354">
            <w:pPr>
              <w:spacing w:after="200" w:line="276" w:lineRule="auto"/>
              <w:jc w:val="center"/>
              <w:rPr>
                <w:rFonts w:asciiTheme="minorHAnsi" w:hAnsiTheme="minorHAnsi" w:cstheme="minorHAnsi"/>
                <w:b/>
              </w:rPr>
            </w:pPr>
            <w:r w:rsidRPr="00E63354">
              <w:rPr>
                <w:rFonts w:asciiTheme="minorHAnsi" w:hAnsiTheme="minorHAnsi" w:cstheme="minorHAnsi"/>
                <w:b/>
              </w:rPr>
              <w:t>Example of Diegetic Sound</w:t>
            </w:r>
          </w:p>
        </w:tc>
        <w:tc>
          <w:tcPr>
            <w:tcW w:w="7508" w:type="dxa"/>
          </w:tcPr>
          <w:p w:rsidR="00E63354" w:rsidRPr="00E63354" w:rsidRDefault="00E63354" w:rsidP="00E63354">
            <w:pPr>
              <w:spacing w:after="200" w:line="276" w:lineRule="auto"/>
              <w:jc w:val="center"/>
              <w:rPr>
                <w:rFonts w:asciiTheme="minorHAnsi" w:hAnsiTheme="minorHAnsi" w:cstheme="minorHAnsi"/>
                <w:b/>
              </w:rPr>
            </w:pPr>
            <w:r w:rsidRPr="00E63354">
              <w:rPr>
                <w:rFonts w:asciiTheme="minorHAnsi" w:hAnsiTheme="minorHAnsi" w:cstheme="minorHAnsi"/>
                <w:b/>
              </w:rPr>
              <w:t>Relationship of Diegetic Sound to the Film’s Main theme</w:t>
            </w:r>
          </w:p>
        </w:tc>
      </w:tr>
      <w:tr w:rsidR="00E63354" w:rsidTr="00E63354">
        <w:trPr>
          <w:trHeight w:val="637"/>
        </w:trPr>
        <w:tc>
          <w:tcPr>
            <w:tcW w:w="3538" w:type="dxa"/>
          </w:tcPr>
          <w:p w:rsidR="00E63354" w:rsidRDefault="00E63354" w:rsidP="00E63354">
            <w:pPr>
              <w:spacing w:after="200" w:line="276" w:lineRule="auto"/>
              <w:rPr>
                <w:rFonts w:asciiTheme="minorHAnsi" w:hAnsiTheme="minorHAnsi" w:cstheme="minorHAnsi"/>
                <w:i/>
              </w:rPr>
            </w:pPr>
          </w:p>
        </w:tc>
        <w:tc>
          <w:tcPr>
            <w:tcW w:w="7508" w:type="dxa"/>
          </w:tcPr>
          <w:p w:rsidR="00E63354" w:rsidRDefault="00E63354" w:rsidP="00E63354">
            <w:pPr>
              <w:spacing w:after="200" w:line="276" w:lineRule="auto"/>
              <w:rPr>
                <w:rFonts w:asciiTheme="minorHAnsi" w:hAnsiTheme="minorHAnsi" w:cstheme="minorHAnsi"/>
                <w:i/>
              </w:rPr>
            </w:pPr>
          </w:p>
        </w:tc>
      </w:tr>
      <w:tr w:rsidR="00E63354" w:rsidTr="00E63354">
        <w:trPr>
          <w:trHeight w:val="655"/>
        </w:trPr>
        <w:tc>
          <w:tcPr>
            <w:tcW w:w="3538" w:type="dxa"/>
          </w:tcPr>
          <w:p w:rsidR="00E63354" w:rsidRDefault="00E63354" w:rsidP="00E63354">
            <w:pPr>
              <w:spacing w:after="200" w:line="276" w:lineRule="auto"/>
              <w:rPr>
                <w:rFonts w:asciiTheme="minorHAnsi" w:hAnsiTheme="minorHAnsi" w:cstheme="minorHAnsi"/>
                <w:i/>
              </w:rPr>
            </w:pPr>
          </w:p>
        </w:tc>
        <w:tc>
          <w:tcPr>
            <w:tcW w:w="7508" w:type="dxa"/>
          </w:tcPr>
          <w:p w:rsidR="00E63354" w:rsidRDefault="00E63354" w:rsidP="00E63354">
            <w:pPr>
              <w:spacing w:after="200" w:line="276" w:lineRule="auto"/>
              <w:rPr>
                <w:rFonts w:asciiTheme="minorHAnsi" w:hAnsiTheme="minorHAnsi" w:cstheme="minorHAnsi"/>
                <w:i/>
              </w:rPr>
            </w:pPr>
          </w:p>
        </w:tc>
      </w:tr>
      <w:tr w:rsidR="00E63354" w:rsidTr="00E63354">
        <w:trPr>
          <w:trHeight w:val="637"/>
        </w:trPr>
        <w:tc>
          <w:tcPr>
            <w:tcW w:w="3538" w:type="dxa"/>
          </w:tcPr>
          <w:p w:rsidR="00E63354" w:rsidRDefault="00E63354" w:rsidP="00E63354">
            <w:pPr>
              <w:spacing w:after="200" w:line="276" w:lineRule="auto"/>
              <w:rPr>
                <w:rFonts w:asciiTheme="minorHAnsi" w:hAnsiTheme="minorHAnsi" w:cstheme="minorHAnsi"/>
                <w:i/>
              </w:rPr>
            </w:pPr>
          </w:p>
        </w:tc>
        <w:tc>
          <w:tcPr>
            <w:tcW w:w="7508" w:type="dxa"/>
          </w:tcPr>
          <w:p w:rsidR="00E63354" w:rsidRDefault="00E63354" w:rsidP="00E63354">
            <w:pPr>
              <w:spacing w:after="200" w:line="276" w:lineRule="auto"/>
              <w:rPr>
                <w:rFonts w:asciiTheme="minorHAnsi" w:hAnsiTheme="minorHAnsi" w:cstheme="minorHAnsi"/>
                <w:i/>
              </w:rPr>
            </w:pPr>
          </w:p>
        </w:tc>
      </w:tr>
      <w:tr w:rsidR="00E63354" w:rsidTr="00E63354">
        <w:trPr>
          <w:trHeight w:val="637"/>
        </w:trPr>
        <w:tc>
          <w:tcPr>
            <w:tcW w:w="3538" w:type="dxa"/>
          </w:tcPr>
          <w:p w:rsidR="00E63354" w:rsidRDefault="00E63354" w:rsidP="00E63354">
            <w:pPr>
              <w:spacing w:after="200" w:line="276" w:lineRule="auto"/>
              <w:rPr>
                <w:rFonts w:asciiTheme="minorHAnsi" w:hAnsiTheme="minorHAnsi" w:cstheme="minorHAnsi"/>
                <w:i/>
              </w:rPr>
            </w:pPr>
          </w:p>
        </w:tc>
        <w:tc>
          <w:tcPr>
            <w:tcW w:w="7508" w:type="dxa"/>
          </w:tcPr>
          <w:p w:rsidR="00E63354" w:rsidRDefault="00E63354" w:rsidP="00E63354">
            <w:pPr>
              <w:spacing w:after="200" w:line="276" w:lineRule="auto"/>
              <w:rPr>
                <w:rFonts w:asciiTheme="minorHAnsi" w:hAnsiTheme="minorHAnsi" w:cstheme="minorHAnsi"/>
                <w:i/>
              </w:rPr>
            </w:pPr>
          </w:p>
        </w:tc>
      </w:tr>
      <w:tr w:rsidR="00E63354" w:rsidTr="00E63354">
        <w:trPr>
          <w:trHeight w:val="674"/>
        </w:trPr>
        <w:tc>
          <w:tcPr>
            <w:tcW w:w="3538" w:type="dxa"/>
          </w:tcPr>
          <w:p w:rsidR="00E63354" w:rsidRDefault="00E63354" w:rsidP="00E63354">
            <w:pPr>
              <w:spacing w:after="200" w:line="276" w:lineRule="auto"/>
              <w:rPr>
                <w:rFonts w:asciiTheme="minorHAnsi" w:hAnsiTheme="minorHAnsi" w:cstheme="minorHAnsi"/>
                <w:i/>
              </w:rPr>
            </w:pPr>
          </w:p>
        </w:tc>
        <w:tc>
          <w:tcPr>
            <w:tcW w:w="7508" w:type="dxa"/>
          </w:tcPr>
          <w:p w:rsidR="00E63354" w:rsidRDefault="00E63354" w:rsidP="00E63354">
            <w:pPr>
              <w:spacing w:after="200" w:line="276" w:lineRule="auto"/>
              <w:rPr>
                <w:rFonts w:asciiTheme="minorHAnsi" w:hAnsiTheme="minorHAnsi" w:cstheme="minorHAnsi"/>
                <w:i/>
              </w:rPr>
            </w:pPr>
          </w:p>
        </w:tc>
      </w:tr>
    </w:tbl>
    <w:p w:rsidR="00E63354" w:rsidRPr="00E63354" w:rsidRDefault="00E63354" w:rsidP="00E63354">
      <w:pPr>
        <w:spacing w:after="200" w:line="276" w:lineRule="auto"/>
        <w:rPr>
          <w:rFonts w:asciiTheme="minorHAnsi" w:hAnsiTheme="minorHAnsi" w:cstheme="minorHAnsi"/>
          <w:i/>
          <w:sz w:val="4"/>
        </w:rPr>
      </w:pPr>
    </w:p>
    <w:tbl>
      <w:tblPr>
        <w:tblStyle w:val="TableGrid"/>
        <w:tblW w:w="0" w:type="auto"/>
        <w:tblLook w:val="04A0" w:firstRow="1" w:lastRow="0" w:firstColumn="1" w:lastColumn="0" w:noHBand="0" w:noVBand="1"/>
      </w:tblPr>
      <w:tblGrid>
        <w:gridCol w:w="3513"/>
        <w:gridCol w:w="7458"/>
      </w:tblGrid>
      <w:tr w:rsidR="00E63354" w:rsidRPr="00E63354" w:rsidTr="00E63354">
        <w:trPr>
          <w:trHeight w:val="395"/>
        </w:trPr>
        <w:tc>
          <w:tcPr>
            <w:tcW w:w="3513" w:type="dxa"/>
          </w:tcPr>
          <w:p w:rsidR="00E63354" w:rsidRPr="00E63354" w:rsidRDefault="00E63354" w:rsidP="00D26AB1">
            <w:pPr>
              <w:spacing w:after="200" w:line="276" w:lineRule="auto"/>
              <w:jc w:val="center"/>
              <w:rPr>
                <w:rFonts w:asciiTheme="minorHAnsi" w:hAnsiTheme="minorHAnsi" w:cstheme="minorHAnsi"/>
                <w:b/>
              </w:rPr>
            </w:pPr>
            <w:r w:rsidRPr="00E63354">
              <w:rPr>
                <w:rFonts w:asciiTheme="minorHAnsi" w:hAnsiTheme="minorHAnsi" w:cstheme="minorHAnsi"/>
                <w:b/>
              </w:rPr>
              <w:t xml:space="preserve">Example of </w:t>
            </w:r>
            <w:r>
              <w:rPr>
                <w:rFonts w:asciiTheme="minorHAnsi" w:hAnsiTheme="minorHAnsi" w:cstheme="minorHAnsi"/>
                <w:b/>
              </w:rPr>
              <w:t>Non-</w:t>
            </w:r>
            <w:r w:rsidRPr="00E63354">
              <w:rPr>
                <w:rFonts w:asciiTheme="minorHAnsi" w:hAnsiTheme="minorHAnsi" w:cstheme="minorHAnsi"/>
                <w:b/>
              </w:rPr>
              <w:t>Diegetic Sound</w:t>
            </w:r>
          </w:p>
        </w:tc>
        <w:tc>
          <w:tcPr>
            <w:tcW w:w="7458" w:type="dxa"/>
          </w:tcPr>
          <w:p w:rsidR="00E63354" w:rsidRPr="00E63354" w:rsidRDefault="00E63354" w:rsidP="00D26AB1">
            <w:pPr>
              <w:spacing w:after="200" w:line="276" w:lineRule="auto"/>
              <w:jc w:val="center"/>
              <w:rPr>
                <w:rFonts w:asciiTheme="minorHAnsi" w:hAnsiTheme="minorHAnsi" w:cstheme="minorHAnsi"/>
                <w:b/>
              </w:rPr>
            </w:pPr>
            <w:r w:rsidRPr="00E63354">
              <w:rPr>
                <w:rFonts w:asciiTheme="minorHAnsi" w:hAnsiTheme="minorHAnsi" w:cstheme="minorHAnsi"/>
                <w:b/>
              </w:rPr>
              <w:t xml:space="preserve">Relationship of </w:t>
            </w:r>
            <w:r>
              <w:rPr>
                <w:rFonts w:asciiTheme="minorHAnsi" w:hAnsiTheme="minorHAnsi" w:cstheme="minorHAnsi"/>
                <w:b/>
              </w:rPr>
              <w:t>Non-</w:t>
            </w:r>
            <w:r w:rsidRPr="00E63354">
              <w:rPr>
                <w:rFonts w:asciiTheme="minorHAnsi" w:hAnsiTheme="minorHAnsi" w:cstheme="minorHAnsi"/>
                <w:b/>
              </w:rPr>
              <w:t>Diegetic Sound to the Film’s Main theme</w:t>
            </w:r>
          </w:p>
        </w:tc>
      </w:tr>
      <w:tr w:rsidR="00E63354" w:rsidTr="00E63354">
        <w:trPr>
          <w:trHeight w:val="697"/>
        </w:trPr>
        <w:tc>
          <w:tcPr>
            <w:tcW w:w="3513" w:type="dxa"/>
          </w:tcPr>
          <w:p w:rsidR="00E63354" w:rsidRDefault="00E63354" w:rsidP="00D26AB1">
            <w:pPr>
              <w:spacing w:after="200" w:line="276" w:lineRule="auto"/>
              <w:rPr>
                <w:rFonts w:asciiTheme="minorHAnsi" w:hAnsiTheme="minorHAnsi" w:cstheme="minorHAnsi"/>
                <w:i/>
              </w:rPr>
            </w:pPr>
          </w:p>
        </w:tc>
        <w:tc>
          <w:tcPr>
            <w:tcW w:w="7458" w:type="dxa"/>
          </w:tcPr>
          <w:p w:rsidR="00E63354" w:rsidRDefault="00E63354" w:rsidP="00D26AB1">
            <w:pPr>
              <w:spacing w:after="200" w:line="276" w:lineRule="auto"/>
              <w:rPr>
                <w:rFonts w:asciiTheme="minorHAnsi" w:hAnsiTheme="minorHAnsi" w:cstheme="minorHAnsi"/>
                <w:i/>
              </w:rPr>
            </w:pPr>
          </w:p>
        </w:tc>
      </w:tr>
      <w:tr w:rsidR="00E63354" w:rsidTr="00E63354">
        <w:trPr>
          <w:trHeight w:val="717"/>
        </w:trPr>
        <w:tc>
          <w:tcPr>
            <w:tcW w:w="3513" w:type="dxa"/>
          </w:tcPr>
          <w:p w:rsidR="00E63354" w:rsidRDefault="00E63354" w:rsidP="00D26AB1">
            <w:pPr>
              <w:spacing w:after="200" w:line="276" w:lineRule="auto"/>
              <w:rPr>
                <w:rFonts w:asciiTheme="minorHAnsi" w:hAnsiTheme="minorHAnsi" w:cstheme="minorHAnsi"/>
                <w:i/>
              </w:rPr>
            </w:pPr>
          </w:p>
        </w:tc>
        <w:tc>
          <w:tcPr>
            <w:tcW w:w="7458" w:type="dxa"/>
          </w:tcPr>
          <w:p w:rsidR="00E63354" w:rsidRDefault="00E63354" w:rsidP="00D26AB1">
            <w:pPr>
              <w:spacing w:after="200" w:line="276" w:lineRule="auto"/>
              <w:rPr>
                <w:rFonts w:asciiTheme="minorHAnsi" w:hAnsiTheme="minorHAnsi" w:cstheme="minorHAnsi"/>
                <w:i/>
              </w:rPr>
            </w:pPr>
          </w:p>
        </w:tc>
      </w:tr>
      <w:tr w:rsidR="00E63354" w:rsidTr="00E63354">
        <w:trPr>
          <w:trHeight w:val="697"/>
        </w:trPr>
        <w:tc>
          <w:tcPr>
            <w:tcW w:w="3513" w:type="dxa"/>
          </w:tcPr>
          <w:p w:rsidR="00E63354" w:rsidRDefault="00E63354" w:rsidP="00D26AB1">
            <w:pPr>
              <w:spacing w:after="200" w:line="276" w:lineRule="auto"/>
              <w:rPr>
                <w:rFonts w:asciiTheme="minorHAnsi" w:hAnsiTheme="minorHAnsi" w:cstheme="minorHAnsi"/>
                <w:i/>
              </w:rPr>
            </w:pPr>
          </w:p>
        </w:tc>
        <w:tc>
          <w:tcPr>
            <w:tcW w:w="7458" w:type="dxa"/>
          </w:tcPr>
          <w:p w:rsidR="00E63354" w:rsidRDefault="00E63354" w:rsidP="00D26AB1">
            <w:pPr>
              <w:spacing w:after="200" w:line="276" w:lineRule="auto"/>
              <w:rPr>
                <w:rFonts w:asciiTheme="minorHAnsi" w:hAnsiTheme="minorHAnsi" w:cstheme="minorHAnsi"/>
                <w:i/>
              </w:rPr>
            </w:pPr>
          </w:p>
        </w:tc>
      </w:tr>
      <w:tr w:rsidR="00E63354" w:rsidTr="00E63354">
        <w:trPr>
          <w:trHeight w:val="697"/>
        </w:trPr>
        <w:tc>
          <w:tcPr>
            <w:tcW w:w="3513" w:type="dxa"/>
          </w:tcPr>
          <w:p w:rsidR="00E63354" w:rsidRDefault="00E63354" w:rsidP="00D26AB1">
            <w:pPr>
              <w:spacing w:after="200" w:line="276" w:lineRule="auto"/>
              <w:rPr>
                <w:rFonts w:asciiTheme="minorHAnsi" w:hAnsiTheme="minorHAnsi" w:cstheme="minorHAnsi"/>
                <w:i/>
              </w:rPr>
            </w:pPr>
          </w:p>
        </w:tc>
        <w:tc>
          <w:tcPr>
            <w:tcW w:w="7458" w:type="dxa"/>
          </w:tcPr>
          <w:p w:rsidR="00E63354" w:rsidRDefault="00E63354" w:rsidP="00D26AB1">
            <w:pPr>
              <w:spacing w:after="200" w:line="276" w:lineRule="auto"/>
              <w:rPr>
                <w:rFonts w:asciiTheme="minorHAnsi" w:hAnsiTheme="minorHAnsi" w:cstheme="minorHAnsi"/>
                <w:i/>
              </w:rPr>
            </w:pPr>
          </w:p>
        </w:tc>
      </w:tr>
      <w:tr w:rsidR="00E63354" w:rsidTr="00E63354">
        <w:trPr>
          <w:trHeight w:val="737"/>
        </w:trPr>
        <w:tc>
          <w:tcPr>
            <w:tcW w:w="3513" w:type="dxa"/>
          </w:tcPr>
          <w:p w:rsidR="00E63354" w:rsidRDefault="00E63354" w:rsidP="00D26AB1">
            <w:pPr>
              <w:spacing w:after="200" w:line="276" w:lineRule="auto"/>
              <w:rPr>
                <w:rFonts w:asciiTheme="minorHAnsi" w:hAnsiTheme="minorHAnsi" w:cstheme="minorHAnsi"/>
                <w:i/>
              </w:rPr>
            </w:pPr>
          </w:p>
        </w:tc>
        <w:tc>
          <w:tcPr>
            <w:tcW w:w="7458" w:type="dxa"/>
          </w:tcPr>
          <w:p w:rsidR="00E63354" w:rsidRDefault="00E63354" w:rsidP="00D26AB1">
            <w:pPr>
              <w:spacing w:after="200" w:line="276" w:lineRule="auto"/>
              <w:rPr>
                <w:rFonts w:asciiTheme="minorHAnsi" w:hAnsiTheme="minorHAnsi" w:cstheme="minorHAnsi"/>
                <w:i/>
              </w:rPr>
            </w:pPr>
          </w:p>
        </w:tc>
      </w:tr>
    </w:tbl>
    <w:p w:rsidR="00E63354" w:rsidRPr="00E63354" w:rsidRDefault="00E63354" w:rsidP="00E63354">
      <w:pPr>
        <w:spacing w:after="200" w:line="276" w:lineRule="auto"/>
        <w:rPr>
          <w:rFonts w:asciiTheme="minorHAnsi" w:hAnsiTheme="minorHAnsi" w:cstheme="minorHAnsi"/>
          <w:i/>
        </w:rPr>
        <w:sectPr w:rsidR="00E63354" w:rsidRPr="00E63354" w:rsidSect="00E71BB1">
          <w:pgSz w:w="12240" w:h="15840"/>
          <w:pgMar w:top="720" w:right="720" w:bottom="720" w:left="720" w:header="720" w:footer="720" w:gutter="0"/>
          <w:cols w:space="720"/>
          <w:docGrid w:linePitch="360"/>
        </w:sectPr>
      </w:pPr>
    </w:p>
    <w:p w:rsidR="00073B85" w:rsidRPr="00E71BB1" w:rsidRDefault="00073B85">
      <w:pPr>
        <w:rPr>
          <w:rFonts w:asciiTheme="minorHAnsi" w:hAnsiTheme="minorHAnsi" w:cstheme="minorHAnsi"/>
          <w:b/>
          <w:sz w:val="32"/>
        </w:rPr>
      </w:pPr>
      <w:r w:rsidRPr="00E71BB1">
        <w:rPr>
          <w:rFonts w:asciiTheme="minorHAnsi" w:hAnsiTheme="minorHAnsi" w:cstheme="minorHAnsi"/>
          <w:b/>
          <w:noProof/>
          <w:sz w:val="44"/>
          <w:szCs w:val="36"/>
        </w:rPr>
        <w:lastRenderedPageBreak/>
        <mc:AlternateContent>
          <mc:Choice Requires="wps">
            <w:drawing>
              <wp:anchor distT="0" distB="0" distL="114300" distR="114300" simplePos="0" relativeHeight="251659264" behindDoc="0" locked="0" layoutInCell="1" allowOverlap="1" wp14:anchorId="377BE238" wp14:editId="26A24082">
                <wp:simplePos x="0" y="0"/>
                <wp:positionH relativeFrom="column">
                  <wp:posOffset>-66040</wp:posOffset>
                </wp:positionH>
                <wp:positionV relativeFrom="paragraph">
                  <wp:posOffset>-200025</wp:posOffset>
                </wp:positionV>
                <wp:extent cx="4724400" cy="981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81075"/>
                        </a:xfrm>
                        <a:prstGeom prst="rect">
                          <a:avLst/>
                        </a:prstGeom>
                        <a:solidFill>
                          <a:srgbClr val="FFFFFF"/>
                        </a:solidFill>
                        <a:ln w="9525">
                          <a:noFill/>
                          <a:miter lim="800000"/>
                          <a:headEnd/>
                          <a:tailEnd/>
                        </a:ln>
                      </wps:spPr>
                      <wps:txbx>
                        <w:txbxContent>
                          <w:p w:rsidR="00073B85" w:rsidRPr="001A714E" w:rsidRDefault="00073B85" w:rsidP="00073B85">
                            <w:pPr>
                              <w:rPr>
                                <w:sz w:val="16"/>
                              </w:rPr>
                            </w:pPr>
                            <w:r w:rsidRPr="001A714E">
                              <w:rPr>
                                <w:rFonts w:asciiTheme="minorHAnsi" w:hAnsiTheme="minorHAnsi" w:cstheme="minorHAnsi"/>
                                <w:b/>
                                <w:sz w:val="22"/>
                                <w:szCs w:val="36"/>
                              </w:rPr>
                              <w:t>Name ______</w:t>
                            </w:r>
                            <w:r>
                              <w:rPr>
                                <w:rFonts w:asciiTheme="minorHAnsi" w:hAnsiTheme="minorHAnsi" w:cstheme="minorHAnsi"/>
                                <w:b/>
                                <w:sz w:val="22"/>
                                <w:szCs w:val="36"/>
                              </w:rPr>
                              <w:t>________________</w:t>
                            </w:r>
                            <w:r w:rsidRPr="001A714E">
                              <w:rPr>
                                <w:rFonts w:asciiTheme="minorHAnsi" w:hAnsiTheme="minorHAnsi" w:cstheme="minorHAnsi"/>
                                <w:b/>
                                <w:sz w:val="22"/>
                                <w:szCs w:val="36"/>
                              </w:rPr>
                              <w:t>________________</w:t>
                            </w:r>
                            <w:r>
                              <w:rPr>
                                <w:rFonts w:asciiTheme="minorHAnsi" w:hAnsiTheme="minorHAnsi" w:cstheme="minorHAnsi"/>
                                <w:b/>
                                <w:sz w:val="22"/>
                                <w:szCs w:val="36"/>
                              </w:rPr>
                              <w:t xml:space="preserve"> Date ___________</w:t>
                            </w:r>
                          </w:p>
                          <w:p w:rsidR="00073B85" w:rsidRDefault="00073B85" w:rsidP="00073B85">
                            <w:pPr>
                              <w:rPr>
                                <w:rFonts w:asciiTheme="minorHAnsi" w:hAnsiTheme="minorHAnsi" w:cstheme="minorHAnsi"/>
                                <w:b/>
                                <w:sz w:val="36"/>
                                <w:szCs w:val="36"/>
                              </w:rPr>
                            </w:pPr>
                          </w:p>
                          <w:p w:rsidR="00073B85" w:rsidRDefault="00073B85" w:rsidP="00073B85">
                            <w:pPr>
                              <w:rPr>
                                <w:rFonts w:asciiTheme="minorHAnsi" w:hAnsiTheme="minorHAnsi" w:cstheme="minorHAnsi"/>
                                <w:b/>
                                <w:sz w:val="36"/>
                                <w:szCs w:val="36"/>
                              </w:rPr>
                            </w:pPr>
                            <w:r>
                              <w:rPr>
                                <w:rFonts w:asciiTheme="minorHAnsi" w:hAnsiTheme="minorHAnsi" w:cstheme="minorHAnsi"/>
                                <w:b/>
                                <w:sz w:val="36"/>
                                <w:szCs w:val="36"/>
                              </w:rPr>
                              <w:t xml:space="preserve">Star Wars: </w:t>
                            </w:r>
                            <w:r w:rsidRPr="00E71BB1">
                              <w:rPr>
                                <w:rFonts w:asciiTheme="minorHAnsi" w:hAnsiTheme="minorHAnsi" w:cstheme="minorHAnsi"/>
                                <w:b/>
                                <w:i/>
                                <w:sz w:val="36"/>
                                <w:szCs w:val="36"/>
                              </w:rPr>
                              <w:t>A New Hope</w:t>
                            </w:r>
                            <w:r>
                              <w:rPr>
                                <w:rFonts w:asciiTheme="minorHAnsi" w:hAnsiTheme="minorHAnsi" w:cstheme="minorHAnsi"/>
                                <w:b/>
                                <w:sz w:val="36"/>
                                <w:szCs w:val="36"/>
                              </w:rPr>
                              <w:t>: Plot Diagram</w:t>
                            </w:r>
                          </w:p>
                          <w:p w:rsidR="00073B85" w:rsidRDefault="00073B85" w:rsidP="0007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15.75pt;width:372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sAIAIAAB0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" stroked="f">
                <v:textbox>
                  <w:txbxContent>
                    <w:p w:rsidR="00073B85" w:rsidRPr="001A714E" w:rsidRDefault="00073B85" w:rsidP="00073B85">
                      <w:pPr>
                        <w:rPr>
                          <w:sz w:val="16"/>
                        </w:rPr>
                      </w:pPr>
                      <w:r w:rsidRPr="001A714E">
                        <w:rPr>
                          <w:rFonts w:asciiTheme="minorHAnsi" w:hAnsiTheme="minorHAnsi" w:cstheme="minorHAnsi"/>
                          <w:b/>
                          <w:sz w:val="22"/>
                          <w:szCs w:val="36"/>
                        </w:rPr>
                        <w:t>Name ______</w:t>
                      </w:r>
                      <w:r>
                        <w:rPr>
                          <w:rFonts w:asciiTheme="minorHAnsi" w:hAnsiTheme="minorHAnsi" w:cstheme="minorHAnsi"/>
                          <w:b/>
                          <w:sz w:val="22"/>
                          <w:szCs w:val="36"/>
                        </w:rPr>
                        <w:t>________________</w:t>
                      </w:r>
                      <w:r w:rsidRPr="001A714E">
                        <w:rPr>
                          <w:rFonts w:asciiTheme="minorHAnsi" w:hAnsiTheme="minorHAnsi" w:cstheme="minorHAnsi"/>
                          <w:b/>
                          <w:sz w:val="22"/>
                          <w:szCs w:val="36"/>
                        </w:rPr>
                        <w:t>________________</w:t>
                      </w:r>
                      <w:r>
                        <w:rPr>
                          <w:rFonts w:asciiTheme="minorHAnsi" w:hAnsiTheme="minorHAnsi" w:cstheme="minorHAnsi"/>
                          <w:b/>
                          <w:sz w:val="22"/>
                          <w:szCs w:val="36"/>
                        </w:rPr>
                        <w:t xml:space="preserve"> Date ___________</w:t>
                      </w:r>
                    </w:p>
                    <w:p w:rsidR="00073B85" w:rsidRDefault="00073B85" w:rsidP="00073B85">
                      <w:pPr>
                        <w:rPr>
                          <w:rFonts w:asciiTheme="minorHAnsi" w:hAnsiTheme="minorHAnsi" w:cstheme="minorHAnsi"/>
                          <w:b/>
                          <w:sz w:val="36"/>
                          <w:szCs w:val="36"/>
                        </w:rPr>
                      </w:pPr>
                    </w:p>
                    <w:p w:rsidR="00073B85" w:rsidRDefault="00073B85" w:rsidP="00073B85">
                      <w:pPr>
                        <w:rPr>
                          <w:rFonts w:asciiTheme="minorHAnsi" w:hAnsiTheme="minorHAnsi" w:cstheme="minorHAnsi"/>
                          <w:b/>
                          <w:sz w:val="36"/>
                          <w:szCs w:val="36"/>
                        </w:rPr>
                      </w:pPr>
                      <w:r>
                        <w:rPr>
                          <w:rFonts w:asciiTheme="minorHAnsi" w:hAnsiTheme="minorHAnsi" w:cstheme="minorHAnsi"/>
                          <w:b/>
                          <w:sz w:val="36"/>
                          <w:szCs w:val="36"/>
                        </w:rPr>
                        <w:t xml:space="preserve">Star Wars: </w:t>
                      </w:r>
                      <w:r w:rsidRPr="00E71BB1">
                        <w:rPr>
                          <w:rFonts w:asciiTheme="minorHAnsi" w:hAnsiTheme="minorHAnsi" w:cstheme="minorHAnsi"/>
                          <w:b/>
                          <w:i/>
                          <w:sz w:val="36"/>
                          <w:szCs w:val="36"/>
                        </w:rPr>
                        <w:t>A New Hope</w:t>
                      </w:r>
                      <w:r>
                        <w:rPr>
                          <w:rFonts w:asciiTheme="minorHAnsi" w:hAnsiTheme="minorHAnsi" w:cstheme="minorHAnsi"/>
                          <w:b/>
                          <w:sz w:val="36"/>
                          <w:szCs w:val="36"/>
                        </w:rPr>
                        <w:t>: Plot Diagram</w:t>
                      </w:r>
                    </w:p>
                    <w:p w:rsidR="00073B85" w:rsidRDefault="00073B85" w:rsidP="00073B85"/>
                  </w:txbxContent>
                </v:textbox>
              </v:shape>
            </w:pict>
          </mc:Fallback>
        </mc:AlternateContent>
      </w:r>
      <w:r w:rsidRPr="00E71BB1">
        <w:rPr>
          <w:rFonts w:asciiTheme="minorHAnsi" w:hAnsiTheme="minorHAnsi" w:cstheme="minorHAnsi"/>
          <w:b/>
          <w:noProof/>
          <w:sz w:val="32"/>
        </w:rPr>
        <w:drawing>
          <wp:inline distT="0" distB="0" distL="0" distR="0" wp14:anchorId="39917D9D" wp14:editId="1D8CC754">
            <wp:extent cx="9346172" cy="6943725"/>
            <wp:effectExtent l="0" t="0" r="7620" b="0"/>
            <wp:docPr id="1" name="Picture 1" descr="http://img.docstoccdn.com/thumb/orig/419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4191038.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194" t="1899" r="1234" b="8548"/>
                    <a:stretch/>
                  </pic:blipFill>
                  <pic:spPr bwMode="auto">
                    <a:xfrm>
                      <a:off x="0" y="0"/>
                      <a:ext cx="9346172" cy="6943725"/>
                    </a:xfrm>
                    <a:prstGeom prst="rect">
                      <a:avLst/>
                    </a:prstGeom>
                    <a:noFill/>
                    <a:ln>
                      <a:noFill/>
                    </a:ln>
                    <a:extLst>
                      <a:ext uri="{53640926-AAD7-44D8-BBD7-CCE9431645EC}">
                        <a14:shadowObscured xmlns:a14="http://schemas.microsoft.com/office/drawing/2010/main"/>
                      </a:ext>
                    </a:extLst>
                  </pic:spPr>
                </pic:pic>
              </a:graphicData>
            </a:graphic>
          </wp:inline>
        </w:drawing>
      </w:r>
    </w:p>
    <w:sectPr w:rsidR="00073B85" w:rsidRPr="00E71BB1" w:rsidSect="00E71B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85"/>
    <w:rsid w:val="00073B85"/>
    <w:rsid w:val="00815784"/>
    <w:rsid w:val="0090569A"/>
    <w:rsid w:val="00DB4A9C"/>
    <w:rsid w:val="00E63354"/>
    <w:rsid w:val="00E71BB1"/>
    <w:rsid w:val="00E73A38"/>
    <w:rsid w:val="00F4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3B85"/>
    <w:rPr>
      <w:rFonts w:ascii="Tahoma" w:hAnsi="Tahoma" w:cs="Tahoma"/>
      <w:sz w:val="16"/>
      <w:szCs w:val="16"/>
    </w:rPr>
  </w:style>
  <w:style w:type="paragraph" w:styleId="ListParagraph">
    <w:name w:val="List Paragraph"/>
    <w:basedOn w:val="Normal"/>
    <w:uiPriority w:val="34"/>
    <w:qFormat/>
    <w:rsid w:val="00E71BB1"/>
    <w:pPr>
      <w:ind w:left="720"/>
      <w:contextualSpacing/>
    </w:pPr>
  </w:style>
  <w:style w:type="table" w:styleId="TableGrid">
    <w:name w:val="Table Grid"/>
    <w:basedOn w:val="TableNormal"/>
    <w:uiPriority w:val="59"/>
    <w:rsid w:val="00E71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3B85"/>
    <w:rPr>
      <w:rFonts w:ascii="Tahoma" w:hAnsi="Tahoma" w:cs="Tahoma"/>
      <w:sz w:val="16"/>
      <w:szCs w:val="16"/>
    </w:rPr>
  </w:style>
  <w:style w:type="paragraph" w:styleId="ListParagraph">
    <w:name w:val="List Paragraph"/>
    <w:basedOn w:val="Normal"/>
    <w:uiPriority w:val="34"/>
    <w:qFormat/>
    <w:rsid w:val="00E71BB1"/>
    <w:pPr>
      <w:ind w:left="720"/>
      <w:contextualSpacing/>
    </w:pPr>
  </w:style>
  <w:style w:type="table" w:styleId="TableGrid">
    <w:name w:val="Table Grid"/>
    <w:basedOn w:val="TableNormal"/>
    <w:uiPriority w:val="59"/>
    <w:rsid w:val="00E71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EWA</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2011-11-14T15:41:00Z</dcterms:created>
  <dcterms:modified xsi:type="dcterms:W3CDTF">2011-11-15T13:04:00Z</dcterms:modified>
</cp:coreProperties>
</file>